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pStyle w:val="2"/>
        <w:snapToGrid w:val="0"/>
        <w:spacing w:line="480" w:lineRule="exact"/>
        <w:ind w:firstLine="0"/>
        <w:jc w:val="center"/>
        <w:rPr>
          <w:rFonts w:ascii="方正小标宋简体" w:hAnsi="华文仿宋" w:eastAsia="方正小标宋简体"/>
          <w:sz w:val="30"/>
          <w:szCs w:val="30"/>
        </w:rPr>
      </w:pPr>
      <w:r>
        <w:rPr>
          <w:rFonts w:hint="eastAsia" w:ascii="方正小标宋简体" w:hAnsi="华文仿宋" w:eastAsia="方正小标宋简体"/>
          <w:sz w:val="30"/>
          <w:szCs w:val="30"/>
        </w:rPr>
        <w:t>中国地质大学（北京）</w:t>
      </w:r>
    </w:p>
    <w:p>
      <w:pPr>
        <w:pStyle w:val="2"/>
        <w:snapToGrid w:val="0"/>
        <w:spacing w:line="480" w:lineRule="exact"/>
        <w:ind w:firstLine="0"/>
        <w:jc w:val="center"/>
        <w:rPr>
          <w:rFonts w:hint="eastAsia" w:ascii="方正小标宋简体" w:hAnsi="华文仿宋" w:eastAsia="方正小标宋简体"/>
          <w:sz w:val="30"/>
          <w:szCs w:val="30"/>
        </w:rPr>
      </w:pPr>
      <w:r>
        <w:rPr>
          <w:rFonts w:hint="eastAsia" w:ascii="方正小标宋简体" w:hAnsi="华文仿宋" w:eastAsia="方正小标宋简体"/>
          <w:sz w:val="30"/>
          <w:szCs w:val="30"/>
        </w:rPr>
        <w:t>自然科学高水平学术成果标志性期刊目录</w:t>
      </w:r>
    </w:p>
    <w:p>
      <w:pPr>
        <w:pStyle w:val="2"/>
        <w:snapToGrid w:val="0"/>
        <w:spacing w:line="480" w:lineRule="exact"/>
        <w:ind w:firstLine="0"/>
        <w:jc w:val="center"/>
        <w:rPr>
          <w:rFonts w:hint="eastAsia" w:ascii="方正小标宋简体" w:hAnsi="华文仿宋" w:eastAsia="方正小标宋简体"/>
          <w:sz w:val="30"/>
          <w:szCs w:val="30"/>
          <w:lang w:eastAsia="zh-CN"/>
        </w:rPr>
      </w:pPr>
      <w:r>
        <w:rPr>
          <w:rFonts w:hint="eastAsia" w:ascii="方正小标宋简体" w:hAnsi="华文仿宋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华文仿宋" w:eastAsia="方正小标宋简体"/>
          <w:sz w:val="30"/>
          <w:szCs w:val="30"/>
          <w:lang w:val="en-US" w:eastAsia="zh-CN"/>
        </w:rPr>
        <w:t>仅供参考，其他等级和相关期刊影响力以学校最新版本为准</w:t>
      </w:r>
      <w:r>
        <w:rPr>
          <w:rFonts w:hint="eastAsia" w:ascii="方正小标宋简体" w:hAnsi="华文仿宋" w:eastAsia="方正小标宋简体"/>
          <w:sz w:val="30"/>
          <w:szCs w:val="30"/>
          <w:lang w:eastAsia="zh-CN"/>
        </w:rPr>
        <w:t>）</w:t>
      </w:r>
    </w:p>
    <w:tbl>
      <w:tblPr>
        <w:tblStyle w:val="3"/>
        <w:tblW w:w="54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68"/>
        <w:gridCol w:w="796"/>
        <w:gridCol w:w="5299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Cs w:val="21"/>
              </w:rPr>
              <w:t>类别和分区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顶级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期刊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(A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区</w:t>
            </w:r>
            <w:r>
              <w:rPr>
                <w:rFonts w:eastAsia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Nature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0028-0836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0036-8075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Nature Geoscience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1752-0894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Nature Materials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1476-1122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Nature Communications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2041-1723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Science Advances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2375-2548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Proceedings of The National Academy of Sciences of The United States of America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0027-8424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Annual Review of Earth and Planetary 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0084-6597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标志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期刊</w:t>
            </w:r>
          </w:p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(B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区</w:t>
            </w:r>
            <w:r>
              <w:rPr>
                <w:rFonts w:eastAsia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Reviews of Geophysics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8755-1209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Earth-Science Reviews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0012-8252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Geological Society of America Bulletin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0016-7606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0091-7613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Earth and Planetary Science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0012-821X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Geophysical Research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0094-8276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Remote Sensing of Environment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0034-4257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National Science Review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2095-5138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Elements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1811-5209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AngewandteChemie-International Edition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1433-7851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the American Chemical Society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0002-7863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Nano Energy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2211-2855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Tectonics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0278-7407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Petrology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0022-3530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Geochimica Et Cosmochimica Acta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0016-7037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American Mineralogists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0003-004X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Economic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0361-0128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Quaternary Science Reviews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0277-3791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Palaeontology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0031-0239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Water Resources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0043-1397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Environmental Science &amp; Technology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0013-936X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AAPG Bulletin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0149-1423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Basin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0950-091X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Geophysical Research-Atmospheres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2169-897X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Geophysical Research-Biogeosciences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2169-8953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Geophysical Research-Solid Earth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2169-9313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Geophysical Research-Planets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2169-9097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Geophysical Research-Oceans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2169-9275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Journal of Geophysical Research-Earth Surface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2169-9003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IEEE Transactions on Power Electronics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0885-8993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SPE Journal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1086-055X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Engineering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0013-7952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Safety 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0925-7535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  <w:highlight w:val="red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International Journal of Mechanical 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  <w:highlight w:val="red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0020-7403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Marine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0025-3227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Marine Environmental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0141-1136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Journal of Geodesy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0949-7714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Land Use Policy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0264-8377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IEEE Transactions On Geoscience and Remote Sensing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0196-2892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Future Generation Computer Systems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0167-739X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FF0000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Crystal Growth &amp; Design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1528-7483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FF0000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Journal of Materials Chemistry 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2050-7488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Advanced Functional Materials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1616-301X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Gems &amp; gemology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0016-626X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Applied Mathematics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0893-9659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Applied Physics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0003-6951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Chemical Communications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1359-7345</w:t>
            </w:r>
          </w:p>
        </w:tc>
      </w:tr>
    </w:tbl>
    <w:p>
      <w:pPr>
        <w:ind w:firstLine="480" w:firstLineChars="200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jI1NTQ5MGVlNTI5MzcyNzdiYjE4NmVjMTI1YzEifQ=="/>
  </w:docVars>
  <w:rsids>
    <w:rsidRoot w:val="00000000"/>
    <w:rsid w:val="1B1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2023-10-08T08:40:30Z</dcterms:created>
  <dc:creator>Mujia</dc:creator>
  <cp:lastModifiedBy>丫头</cp:lastModifiedBy>
  <dcterms:modified xsi:type="dcterms:W3CDTF">2023-10-08T08:40:48Z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625C7ACDD1204DDA907B498B430A142A_12</vt:lpwstr>
  </property>
</Properties>
</file>